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D7" w:rsidRDefault="00B9682E">
      <w:pPr>
        <w:rPr>
          <w:rStyle w:val="articletitle1"/>
          <w:rFonts w:asciiTheme="majorEastAsia" w:eastAsiaTheme="majorEastAsia" w:hAnsiTheme="majorEastAsia"/>
          <w:b/>
          <w:color w:val="333333"/>
          <w:sz w:val="32"/>
          <w:szCs w:val="32"/>
        </w:rPr>
      </w:pPr>
      <w:r w:rsidRPr="00B9682E">
        <w:rPr>
          <w:rStyle w:val="articletitle1"/>
          <w:rFonts w:asciiTheme="majorEastAsia" w:eastAsiaTheme="majorEastAsia" w:hAnsiTheme="majorEastAsia" w:hint="eastAsia"/>
          <w:b/>
          <w:color w:val="333333"/>
          <w:sz w:val="32"/>
          <w:szCs w:val="32"/>
        </w:rPr>
        <w:t>关于2018年福建省社科规划后期资助项目申报工作通知</w:t>
      </w:r>
    </w:p>
    <w:p w:rsidR="00F35A87" w:rsidRPr="00B9682E" w:rsidRDefault="00F35A87" w:rsidP="00F35A87">
      <w:pPr>
        <w:jc w:val="center"/>
        <w:rPr>
          <w:rStyle w:val="articletitle1"/>
          <w:rFonts w:asciiTheme="majorEastAsia" w:eastAsiaTheme="majorEastAsia" w:hAnsiTheme="majorEastAsia"/>
          <w:b/>
          <w:color w:val="333333"/>
          <w:sz w:val="32"/>
          <w:szCs w:val="32"/>
        </w:rPr>
      </w:pPr>
      <w:r>
        <w:rPr>
          <w:rStyle w:val="articletitle1"/>
          <w:rFonts w:asciiTheme="majorEastAsia" w:eastAsiaTheme="majorEastAsia" w:hAnsiTheme="majorEastAsia" w:hint="eastAsia"/>
          <w:b/>
          <w:color w:val="333333"/>
          <w:sz w:val="32"/>
          <w:szCs w:val="32"/>
        </w:rPr>
        <w:t>（2018-4）</w:t>
      </w:r>
    </w:p>
    <w:p w:rsidR="00B9682E" w:rsidRDefault="00B9682E">
      <w:pPr>
        <w:rPr>
          <w:rFonts w:ascii="仿宋" w:eastAsia="仿宋" w:hAnsi="仿宋"/>
          <w:sz w:val="28"/>
          <w:szCs w:val="28"/>
        </w:rPr>
      </w:pPr>
      <w:r>
        <w:rPr>
          <w:rFonts w:ascii="仿宋" w:eastAsia="仿宋" w:hAnsi="仿宋" w:hint="eastAsia"/>
          <w:sz w:val="28"/>
          <w:szCs w:val="28"/>
        </w:rPr>
        <w:t>各院、系、部：</w:t>
      </w:r>
    </w:p>
    <w:p w:rsidR="00B9682E" w:rsidRPr="00B9682E" w:rsidRDefault="00B9682E" w:rsidP="00B9682E">
      <w:pPr>
        <w:ind w:firstLineChars="200" w:firstLine="560"/>
        <w:rPr>
          <w:rFonts w:ascii="仿宋" w:eastAsia="仿宋" w:hAnsi="仿宋"/>
          <w:sz w:val="28"/>
          <w:szCs w:val="28"/>
        </w:rPr>
      </w:pPr>
      <w:r w:rsidRPr="00B9682E">
        <w:rPr>
          <w:rFonts w:ascii="仿宋" w:eastAsia="仿宋" w:hAnsi="仿宋" w:hint="eastAsia"/>
          <w:sz w:val="28"/>
          <w:szCs w:val="28"/>
        </w:rPr>
        <w:t>2018年度福建省社科规划后期资助项目申报工作开始了，相关文件见附件。应注意事项简要说明如下：</w:t>
      </w:r>
    </w:p>
    <w:p w:rsidR="00B9682E" w:rsidRPr="00B9682E" w:rsidRDefault="00B9682E" w:rsidP="00B9682E">
      <w:pPr>
        <w:rPr>
          <w:rFonts w:ascii="仿宋" w:eastAsia="仿宋" w:hAnsi="仿宋"/>
          <w:sz w:val="28"/>
          <w:szCs w:val="28"/>
        </w:rPr>
      </w:pPr>
      <w:r w:rsidRPr="00B9682E">
        <w:rPr>
          <w:rFonts w:ascii="仿宋" w:eastAsia="仿宋" w:hAnsi="仿宋" w:hint="eastAsia"/>
          <w:sz w:val="28"/>
          <w:szCs w:val="28"/>
        </w:rPr>
        <w:t xml:space="preserve">     1.《基础研究后期资助项目》申报时间2018年4月</w:t>
      </w:r>
      <w:r>
        <w:rPr>
          <w:rFonts w:ascii="仿宋" w:eastAsia="仿宋" w:hAnsi="仿宋" w:hint="eastAsia"/>
          <w:sz w:val="28"/>
          <w:szCs w:val="28"/>
        </w:rPr>
        <w:t>27</w:t>
      </w:r>
      <w:r w:rsidRPr="00B9682E">
        <w:rPr>
          <w:rFonts w:ascii="仿宋" w:eastAsia="仿宋" w:hAnsi="仿宋" w:hint="eastAsia"/>
          <w:sz w:val="28"/>
          <w:szCs w:val="28"/>
        </w:rPr>
        <w:t>日至9月</w:t>
      </w:r>
      <w:r>
        <w:rPr>
          <w:rFonts w:ascii="仿宋" w:eastAsia="仿宋" w:hAnsi="仿宋" w:hint="eastAsia"/>
          <w:sz w:val="28"/>
          <w:szCs w:val="28"/>
        </w:rPr>
        <w:t>15</w:t>
      </w:r>
      <w:r w:rsidRPr="00B9682E">
        <w:rPr>
          <w:rFonts w:ascii="仿宋" w:eastAsia="仿宋" w:hAnsi="仿宋" w:hint="eastAsia"/>
          <w:sz w:val="28"/>
          <w:szCs w:val="28"/>
        </w:rPr>
        <w:t>日；主要资助已基本完成且尚未出版的人文社会科学基础研究优秀学术成果。</w:t>
      </w:r>
    </w:p>
    <w:p w:rsidR="00B9682E" w:rsidRPr="00B9682E" w:rsidRDefault="00B9682E" w:rsidP="00B9682E">
      <w:pPr>
        <w:rPr>
          <w:rFonts w:ascii="仿宋" w:eastAsia="仿宋" w:hAnsi="仿宋"/>
          <w:sz w:val="28"/>
          <w:szCs w:val="28"/>
        </w:rPr>
      </w:pPr>
      <w:r w:rsidRPr="00B9682E">
        <w:rPr>
          <w:rFonts w:ascii="仿宋" w:eastAsia="仿宋" w:hAnsi="仿宋" w:hint="eastAsia"/>
          <w:sz w:val="28"/>
          <w:szCs w:val="28"/>
        </w:rPr>
        <w:t xml:space="preserve">     2.《应用研究（一）后期资助项目》申报时间4月</w:t>
      </w:r>
      <w:r>
        <w:rPr>
          <w:rFonts w:ascii="仿宋" w:eastAsia="仿宋" w:hAnsi="仿宋" w:hint="eastAsia"/>
          <w:sz w:val="28"/>
          <w:szCs w:val="28"/>
        </w:rPr>
        <w:t>27</w:t>
      </w:r>
      <w:r w:rsidRPr="00B9682E">
        <w:rPr>
          <w:rFonts w:ascii="仿宋" w:eastAsia="仿宋" w:hAnsi="仿宋" w:hint="eastAsia"/>
          <w:sz w:val="28"/>
          <w:szCs w:val="28"/>
        </w:rPr>
        <w:t>日至5月</w:t>
      </w:r>
      <w:r w:rsidR="00FF37AF">
        <w:rPr>
          <w:rFonts w:ascii="仿宋" w:eastAsia="仿宋" w:hAnsi="仿宋" w:hint="eastAsia"/>
          <w:sz w:val="28"/>
          <w:szCs w:val="28"/>
        </w:rPr>
        <w:t>12</w:t>
      </w:r>
      <w:r w:rsidRPr="00B9682E">
        <w:rPr>
          <w:rFonts w:ascii="仿宋" w:eastAsia="仿宋" w:hAnsi="仿宋" w:hint="eastAsia"/>
          <w:sz w:val="28"/>
          <w:szCs w:val="28"/>
        </w:rPr>
        <w:t>日；申报题目必须与课题指南一致。</w:t>
      </w:r>
    </w:p>
    <w:p w:rsidR="00B9682E" w:rsidRPr="00B9682E" w:rsidRDefault="00B9682E" w:rsidP="00B9682E">
      <w:pPr>
        <w:rPr>
          <w:rFonts w:ascii="仿宋" w:eastAsia="仿宋" w:hAnsi="仿宋"/>
          <w:sz w:val="28"/>
          <w:szCs w:val="28"/>
        </w:rPr>
      </w:pPr>
      <w:r w:rsidRPr="00B9682E">
        <w:rPr>
          <w:rFonts w:ascii="仿宋" w:eastAsia="仿宋" w:hAnsi="仿宋" w:hint="eastAsia"/>
          <w:sz w:val="28"/>
          <w:szCs w:val="28"/>
        </w:rPr>
        <w:t xml:space="preserve">     </w:t>
      </w:r>
      <w:proofErr w:type="gramStart"/>
      <w:r w:rsidRPr="00B9682E">
        <w:rPr>
          <w:rFonts w:ascii="仿宋" w:eastAsia="仿宋" w:hAnsi="仿宋" w:hint="eastAsia"/>
          <w:sz w:val="28"/>
          <w:szCs w:val="28"/>
        </w:rPr>
        <w:t>3..《</w:t>
      </w:r>
      <w:proofErr w:type="gramEnd"/>
      <w:r w:rsidRPr="00B9682E">
        <w:rPr>
          <w:rFonts w:ascii="仿宋" w:eastAsia="仿宋" w:hAnsi="仿宋" w:hint="eastAsia"/>
          <w:sz w:val="28"/>
          <w:szCs w:val="28"/>
        </w:rPr>
        <w:t>应用研究（二）后期资助项目》申报时间4月</w:t>
      </w:r>
      <w:r>
        <w:rPr>
          <w:rFonts w:ascii="仿宋" w:eastAsia="仿宋" w:hAnsi="仿宋" w:hint="eastAsia"/>
          <w:sz w:val="28"/>
          <w:szCs w:val="28"/>
        </w:rPr>
        <w:t>27</w:t>
      </w:r>
      <w:r w:rsidRPr="00B9682E">
        <w:rPr>
          <w:rFonts w:ascii="仿宋" w:eastAsia="仿宋" w:hAnsi="仿宋" w:hint="eastAsia"/>
          <w:sz w:val="28"/>
          <w:szCs w:val="28"/>
        </w:rPr>
        <w:t>日至11月</w:t>
      </w:r>
      <w:r>
        <w:rPr>
          <w:rFonts w:ascii="仿宋" w:eastAsia="仿宋" w:hAnsi="仿宋" w:hint="eastAsia"/>
          <w:sz w:val="28"/>
          <w:szCs w:val="28"/>
        </w:rPr>
        <w:t>1</w:t>
      </w:r>
      <w:r w:rsidRPr="00B9682E">
        <w:rPr>
          <w:rFonts w:ascii="仿宋" w:eastAsia="仿宋" w:hAnsi="仿宋" w:hint="eastAsia"/>
          <w:sz w:val="28"/>
          <w:szCs w:val="28"/>
        </w:rPr>
        <w:t>日；为各级党政政府科学决策提供参考的优秀成果。</w:t>
      </w:r>
    </w:p>
    <w:p w:rsidR="00B9682E" w:rsidRDefault="00B9682E" w:rsidP="00C10ECA">
      <w:pPr>
        <w:ind w:firstLine="555"/>
        <w:rPr>
          <w:rFonts w:ascii="仿宋" w:eastAsia="仿宋" w:hAnsi="仿宋"/>
          <w:sz w:val="28"/>
          <w:szCs w:val="28"/>
        </w:rPr>
      </w:pPr>
      <w:r w:rsidRPr="00B9682E">
        <w:rPr>
          <w:rFonts w:ascii="仿宋" w:eastAsia="仿宋" w:hAnsi="仿宋" w:hint="eastAsia"/>
          <w:sz w:val="28"/>
          <w:szCs w:val="28"/>
        </w:rPr>
        <w:t>如有申报的老师，请提前告知</w:t>
      </w:r>
      <w:r w:rsidR="00821F6E">
        <w:rPr>
          <w:rFonts w:ascii="仿宋" w:eastAsia="仿宋" w:hAnsi="仿宋" w:hint="eastAsia"/>
          <w:sz w:val="28"/>
          <w:szCs w:val="28"/>
        </w:rPr>
        <w:t>科研处</w:t>
      </w:r>
      <w:r w:rsidRPr="00B9682E">
        <w:rPr>
          <w:rFonts w:ascii="仿宋" w:eastAsia="仿宋" w:hAnsi="仿宋" w:hint="eastAsia"/>
          <w:sz w:val="28"/>
          <w:szCs w:val="28"/>
        </w:rPr>
        <w:t>，申报材料至少在最后截止时间前</w:t>
      </w:r>
      <w:r w:rsidR="00821F6E">
        <w:rPr>
          <w:rFonts w:ascii="仿宋" w:eastAsia="仿宋" w:hAnsi="仿宋" w:hint="eastAsia"/>
          <w:sz w:val="28"/>
          <w:szCs w:val="28"/>
        </w:rPr>
        <w:t>2</w:t>
      </w:r>
      <w:r w:rsidRPr="00B9682E">
        <w:rPr>
          <w:rFonts w:ascii="仿宋" w:eastAsia="仿宋" w:hAnsi="仿宋" w:hint="eastAsia"/>
          <w:sz w:val="28"/>
          <w:szCs w:val="28"/>
        </w:rPr>
        <w:t>天交到</w:t>
      </w:r>
      <w:r w:rsidR="0055086A">
        <w:rPr>
          <w:rFonts w:ascii="仿宋" w:eastAsia="仿宋" w:hAnsi="仿宋" w:hint="eastAsia"/>
          <w:sz w:val="28"/>
          <w:szCs w:val="28"/>
        </w:rPr>
        <w:t>科研处,电子</w:t>
      </w:r>
      <w:proofErr w:type="gramStart"/>
      <w:r w:rsidR="0055086A">
        <w:rPr>
          <w:rFonts w:ascii="仿宋" w:eastAsia="仿宋" w:hAnsi="仿宋" w:hint="eastAsia"/>
          <w:sz w:val="28"/>
          <w:szCs w:val="28"/>
        </w:rPr>
        <w:t>档</w:t>
      </w:r>
      <w:proofErr w:type="gramEnd"/>
      <w:r w:rsidR="0055086A">
        <w:rPr>
          <w:rFonts w:ascii="仿宋" w:eastAsia="仿宋" w:hAnsi="仿宋" w:hint="eastAsia"/>
          <w:sz w:val="28"/>
          <w:szCs w:val="28"/>
        </w:rPr>
        <w:t>发送至邮箱343755198@qq.</w:t>
      </w:r>
      <w:proofErr w:type="gramStart"/>
      <w:r w:rsidR="0055086A">
        <w:rPr>
          <w:rFonts w:ascii="仿宋" w:eastAsia="仿宋" w:hAnsi="仿宋" w:hint="eastAsia"/>
          <w:sz w:val="28"/>
          <w:szCs w:val="28"/>
        </w:rPr>
        <w:t>com</w:t>
      </w:r>
      <w:proofErr w:type="gramEnd"/>
    </w:p>
    <w:p w:rsidR="00C10ECA" w:rsidRPr="0055086A" w:rsidRDefault="00C10ECA" w:rsidP="00C10ECA">
      <w:pPr>
        <w:ind w:firstLine="555"/>
        <w:rPr>
          <w:rFonts w:ascii="仿宋" w:eastAsia="仿宋" w:hAnsi="仿宋"/>
          <w:sz w:val="28"/>
          <w:szCs w:val="28"/>
        </w:rPr>
      </w:pPr>
      <w:bookmarkStart w:id="0" w:name="_GoBack"/>
      <w:bookmarkEnd w:id="0"/>
    </w:p>
    <w:p w:rsidR="00C10ECA" w:rsidRDefault="00C10ECA" w:rsidP="00C10ECA">
      <w:pPr>
        <w:ind w:firstLine="555"/>
        <w:jc w:val="right"/>
        <w:rPr>
          <w:rFonts w:ascii="仿宋" w:eastAsia="仿宋" w:hAnsi="仿宋"/>
          <w:sz w:val="28"/>
          <w:szCs w:val="28"/>
        </w:rPr>
      </w:pPr>
      <w:r>
        <w:rPr>
          <w:rFonts w:ascii="仿宋" w:eastAsia="仿宋" w:hAnsi="仿宋" w:hint="eastAsia"/>
          <w:sz w:val="28"/>
          <w:szCs w:val="28"/>
        </w:rPr>
        <w:t>科研处</w:t>
      </w:r>
    </w:p>
    <w:p w:rsidR="00C10ECA" w:rsidRPr="00C10ECA" w:rsidRDefault="00C10ECA" w:rsidP="00C10ECA">
      <w:pPr>
        <w:ind w:firstLine="555"/>
        <w:jc w:val="right"/>
        <w:rPr>
          <w:rFonts w:ascii="仿宋" w:eastAsia="仿宋" w:hAnsi="仿宋"/>
          <w:sz w:val="28"/>
          <w:szCs w:val="28"/>
        </w:rPr>
      </w:pPr>
      <w:r>
        <w:rPr>
          <w:rFonts w:ascii="仿宋" w:eastAsia="仿宋" w:hAnsi="仿宋" w:hint="eastAsia"/>
          <w:sz w:val="28"/>
          <w:szCs w:val="28"/>
        </w:rPr>
        <w:t>2018年4月27日</w:t>
      </w:r>
    </w:p>
    <w:sectPr w:rsidR="00C10ECA" w:rsidRPr="00C10E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7E6" w:rsidRDefault="00D247E6" w:rsidP="00B9682E">
      <w:r>
        <w:separator/>
      </w:r>
    </w:p>
  </w:endnote>
  <w:endnote w:type="continuationSeparator" w:id="0">
    <w:p w:rsidR="00D247E6" w:rsidRDefault="00D247E6" w:rsidP="00B96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7E6" w:rsidRDefault="00D247E6" w:rsidP="00B9682E">
      <w:r>
        <w:separator/>
      </w:r>
    </w:p>
  </w:footnote>
  <w:footnote w:type="continuationSeparator" w:id="0">
    <w:p w:rsidR="00D247E6" w:rsidRDefault="00D247E6" w:rsidP="00B96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7D"/>
    <w:rsid w:val="00310988"/>
    <w:rsid w:val="004A12C7"/>
    <w:rsid w:val="0055086A"/>
    <w:rsid w:val="00717BD7"/>
    <w:rsid w:val="0079007D"/>
    <w:rsid w:val="00821F6E"/>
    <w:rsid w:val="00B9682E"/>
    <w:rsid w:val="00C10ECA"/>
    <w:rsid w:val="00D247E6"/>
    <w:rsid w:val="00E4565C"/>
    <w:rsid w:val="00F35A87"/>
    <w:rsid w:val="00F7124B"/>
    <w:rsid w:val="00FF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68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682E"/>
    <w:rPr>
      <w:sz w:val="18"/>
      <w:szCs w:val="18"/>
    </w:rPr>
  </w:style>
  <w:style w:type="paragraph" w:styleId="a4">
    <w:name w:val="footer"/>
    <w:basedOn w:val="a"/>
    <w:link w:val="Char0"/>
    <w:uiPriority w:val="99"/>
    <w:unhideWhenUsed/>
    <w:rsid w:val="00B9682E"/>
    <w:pPr>
      <w:tabs>
        <w:tab w:val="center" w:pos="4153"/>
        <w:tab w:val="right" w:pos="8306"/>
      </w:tabs>
      <w:snapToGrid w:val="0"/>
      <w:jc w:val="left"/>
    </w:pPr>
    <w:rPr>
      <w:sz w:val="18"/>
      <w:szCs w:val="18"/>
    </w:rPr>
  </w:style>
  <w:style w:type="character" w:customStyle="1" w:styleId="Char0">
    <w:name w:val="页脚 Char"/>
    <w:basedOn w:val="a0"/>
    <w:link w:val="a4"/>
    <w:uiPriority w:val="99"/>
    <w:rsid w:val="00B9682E"/>
    <w:rPr>
      <w:sz w:val="18"/>
      <w:szCs w:val="18"/>
    </w:rPr>
  </w:style>
  <w:style w:type="character" w:customStyle="1" w:styleId="articletitle1">
    <w:name w:val="article_title1"/>
    <w:basedOn w:val="a0"/>
    <w:rsid w:val="00B9682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68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682E"/>
    <w:rPr>
      <w:sz w:val="18"/>
      <w:szCs w:val="18"/>
    </w:rPr>
  </w:style>
  <w:style w:type="paragraph" w:styleId="a4">
    <w:name w:val="footer"/>
    <w:basedOn w:val="a"/>
    <w:link w:val="Char0"/>
    <w:uiPriority w:val="99"/>
    <w:unhideWhenUsed/>
    <w:rsid w:val="00B9682E"/>
    <w:pPr>
      <w:tabs>
        <w:tab w:val="center" w:pos="4153"/>
        <w:tab w:val="right" w:pos="8306"/>
      </w:tabs>
      <w:snapToGrid w:val="0"/>
      <w:jc w:val="left"/>
    </w:pPr>
    <w:rPr>
      <w:sz w:val="18"/>
      <w:szCs w:val="18"/>
    </w:rPr>
  </w:style>
  <w:style w:type="character" w:customStyle="1" w:styleId="Char0">
    <w:name w:val="页脚 Char"/>
    <w:basedOn w:val="a0"/>
    <w:link w:val="a4"/>
    <w:uiPriority w:val="99"/>
    <w:rsid w:val="00B9682E"/>
    <w:rPr>
      <w:sz w:val="18"/>
      <w:szCs w:val="18"/>
    </w:rPr>
  </w:style>
  <w:style w:type="character" w:customStyle="1" w:styleId="articletitle1">
    <w:name w:val="article_title1"/>
    <w:basedOn w:val="a0"/>
    <w:rsid w:val="00B968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24662">
      <w:bodyDiv w:val="1"/>
      <w:marLeft w:val="0"/>
      <w:marRight w:val="0"/>
      <w:marTop w:val="0"/>
      <w:marBottom w:val="0"/>
      <w:divBdr>
        <w:top w:val="none" w:sz="0" w:space="0" w:color="auto"/>
        <w:left w:val="none" w:sz="0" w:space="0" w:color="auto"/>
        <w:bottom w:val="none" w:sz="0" w:space="0" w:color="auto"/>
        <w:right w:val="none" w:sz="0" w:space="0" w:color="auto"/>
      </w:divBdr>
      <w:divsChild>
        <w:div w:id="947004452">
          <w:marLeft w:val="0"/>
          <w:marRight w:val="0"/>
          <w:marTop w:val="0"/>
          <w:marBottom w:val="0"/>
          <w:divBdr>
            <w:top w:val="none" w:sz="0" w:space="0" w:color="auto"/>
            <w:left w:val="none" w:sz="0" w:space="0" w:color="auto"/>
            <w:bottom w:val="none" w:sz="0" w:space="0" w:color="auto"/>
            <w:right w:val="none" w:sz="0" w:space="0" w:color="auto"/>
          </w:divBdr>
          <w:divsChild>
            <w:div w:id="818348804">
              <w:marLeft w:val="0"/>
              <w:marRight w:val="0"/>
              <w:marTop w:val="0"/>
              <w:marBottom w:val="0"/>
              <w:divBdr>
                <w:top w:val="none" w:sz="0" w:space="0" w:color="auto"/>
                <w:left w:val="none" w:sz="0" w:space="0" w:color="auto"/>
                <w:bottom w:val="none" w:sz="0" w:space="0" w:color="auto"/>
                <w:right w:val="none" w:sz="0" w:space="0" w:color="auto"/>
              </w:divBdr>
              <w:divsChild>
                <w:div w:id="41633334">
                  <w:marLeft w:val="0"/>
                  <w:marRight w:val="0"/>
                  <w:marTop w:val="0"/>
                  <w:marBottom w:val="0"/>
                  <w:divBdr>
                    <w:top w:val="none" w:sz="0" w:space="0" w:color="auto"/>
                    <w:left w:val="none" w:sz="0" w:space="0" w:color="auto"/>
                    <w:bottom w:val="none" w:sz="0" w:space="0" w:color="auto"/>
                    <w:right w:val="none" w:sz="0" w:space="0" w:color="auto"/>
                  </w:divBdr>
                  <w:divsChild>
                    <w:div w:id="1126043812">
                      <w:marLeft w:val="0"/>
                      <w:marRight w:val="0"/>
                      <w:marTop w:val="0"/>
                      <w:marBottom w:val="0"/>
                      <w:divBdr>
                        <w:top w:val="none" w:sz="0" w:space="0" w:color="auto"/>
                        <w:left w:val="none" w:sz="0" w:space="0" w:color="auto"/>
                        <w:bottom w:val="none" w:sz="0" w:space="0" w:color="auto"/>
                        <w:right w:val="none" w:sz="0" w:space="0" w:color="auto"/>
                      </w:divBdr>
                      <w:divsChild>
                        <w:div w:id="824590579">
                          <w:marLeft w:val="0"/>
                          <w:marRight w:val="0"/>
                          <w:marTop w:val="0"/>
                          <w:marBottom w:val="0"/>
                          <w:divBdr>
                            <w:top w:val="none" w:sz="0" w:space="0" w:color="auto"/>
                            <w:left w:val="none" w:sz="0" w:space="0" w:color="auto"/>
                            <w:bottom w:val="none" w:sz="0" w:space="0" w:color="auto"/>
                            <w:right w:val="none" w:sz="0" w:space="0" w:color="auto"/>
                          </w:divBdr>
                          <w:divsChild>
                            <w:div w:id="446238579">
                              <w:marLeft w:val="0"/>
                              <w:marRight w:val="0"/>
                              <w:marTop w:val="0"/>
                              <w:marBottom w:val="0"/>
                              <w:divBdr>
                                <w:top w:val="none" w:sz="0" w:space="0" w:color="auto"/>
                                <w:left w:val="none" w:sz="0" w:space="0" w:color="auto"/>
                                <w:bottom w:val="none" w:sz="0" w:space="0" w:color="auto"/>
                                <w:right w:val="none" w:sz="0" w:space="0" w:color="auto"/>
                              </w:divBdr>
                              <w:divsChild>
                                <w:div w:id="1096246003">
                                  <w:marLeft w:val="0"/>
                                  <w:marRight w:val="0"/>
                                  <w:marTop w:val="0"/>
                                  <w:marBottom w:val="0"/>
                                  <w:divBdr>
                                    <w:top w:val="none" w:sz="0" w:space="0" w:color="auto"/>
                                    <w:left w:val="none" w:sz="0" w:space="0" w:color="auto"/>
                                    <w:bottom w:val="none" w:sz="0" w:space="0" w:color="auto"/>
                                    <w:right w:val="none" w:sz="0" w:space="0" w:color="auto"/>
                                  </w:divBdr>
                                  <w:divsChild>
                                    <w:div w:id="312491271">
                                      <w:marLeft w:val="0"/>
                                      <w:marRight w:val="0"/>
                                      <w:marTop w:val="0"/>
                                      <w:marBottom w:val="0"/>
                                      <w:divBdr>
                                        <w:top w:val="none" w:sz="0" w:space="0" w:color="auto"/>
                                        <w:left w:val="none" w:sz="0" w:space="0" w:color="auto"/>
                                        <w:bottom w:val="none" w:sz="0" w:space="0" w:color="auto"/>
                                        <w:right w:val="none" w:sz="0" w:space="0" w:color="auto"/>
                                      </w:divBdr>
                                      <w:divsChild>
                                        <w:div w:id="126492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2018-04-27T09:14:00Z</dcterms:created>
  <dcterms:modified xsi:type="dcterms:W3CDTF">2018-04-27T09:25:00Z</dcterms:modified>
</cp:coreProperties>
</file>