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5F" w:rsidRDefault="00EB705F" w:rsidP="00EB705F">
      <w:pPr>
        <w:jc w:val="center"/>
        <w:rPr>
          <w:rFonts w:asciiTheme="minorEastAsia" w:hAnsiTheme="minorEastAsia"/>
          <w:b/>
          <w:sz w:val="32"/>
          <w:szCs w:val="32"/>
        </w:rPr>
      </w:pPr>
      <w:r w:rsidRPr="00EB705F">
        <w:rPr>
          <w:rFonts w:asciiTheme="minorEastAsia" w:hAnsiTheme="minorEastAsia" w:hint="eastAsia"/>
          <w:b/>
          <w:sz w:val="32"/>
          <w:szCs w:val="32"/>
        </w:rPr>
        <w:t>关于转发省教育科学“十三五”规划2018年度课题</w:t>
      </w:r>
    </w:p>
    <w:p w:rsidR="00705EED" w:rsidRDefault="00EB705F" w:rsidP="00EB705F">
      <w:pPr>
        <w:jc w:val="center"/>
        <w:rPr>
          <w:rFonts w:asciiTheme="minorEastAsia" w:hAnsiTheme="minorEastAsia"/>
          <w:b/>
          <w:sz w:val="32"/>
          <w:szCs w:val="32"/>
        </w:rPr>
      </w:pPr>
      <w:r w:rsidRPr="00EB705F">
        <w:rPr>
          <w:rFonts w:asciiTheme="minorEastAsia" w:hAnsiTheme="minorEastAsia" w:hint="eastAsia"/>
          <w:b/>
          <w:sz w:val="32"/>
          <w:szCs w:val="32"/>
        </w:rPr>
        <w:t>申报立项工作的通知</w:t>
      </w:r>
    </w:p>
    <w:p w:rsidR="00EB705F" w:rsidRPr="0079351A" w:rsidRDefault="00EB705F" w:rsidP="00A45EFE">
      <w:pPr>
        <w:spacing w:line="540" w:lineRule="exact"/>
        <w:rPr>
          <w:rFonts w:ascii="仿宋" w:eastAsia="仿宋" w:hAnsi="仿宋"/>
          <w:sz w:val="28"/>
          <w:szCs w:val="28"/>
        </w:rPr>
      </w:pPr>
      <w:r w:rsidRPr="0079351A">
        <w:rPr>
          <w:rFonts w:ascii="仿宋" w:eastAsia="仿宋" w:hAnsi="仿宋" w:hint="eastAsia"/>
          <w:sz w:val="28"/>
          <w:szCs w:val="28"/>
        </w:rPr>
        <w:t>学校各单位：</w:t>
      </w:r>
    </w:p>
    <w:p w:rsidR="00615350" w:rsidRPr="0079351A" w:rsidRDefault="00615350" w:rsidP="00A45EFE">
      <w:pPr>
        <w:spacing w:line="540" w:lineRule="exact"/>
        <w:ind w:firstLine="600"/>
        <w:rPr>
          <w:rFonts w:ascii="仿宋" w:eastAsia="仿宋" w:hAnsi="仿宋"/>
          <w:sz w:val="28"/>
          <w:szCs w:val="28"/>
        </w:rPr>
      </w:pPr>
      <w:r w:rsidRPr="0079351A">
        <w:rPr>
          <w:rFonts w:ascii="仿宋" w:eastAsia="仿宋" w:hAnsi="仿宋" w:hint="eastAsia"/>
          <w:sz w:val="28"/>
          <w:szCs w:val="28"/>
        </w:rPr>
        <w:t>根据福建省教育科学规划办的通知，福建省教育科学“十三五”规划2018年度课题申报立项工作已经开始，现将具体通知文件（</w:t>
      </w:r>
      <w:proofErr w:type="gramStart"/>
      <w:r w:rsidRPr="0079351A">
        <w:rPr>
          <w:rFonts w:ascii="仿宋" w:eastAsia="仿宋" w:hAnsi="仿宋" w:hint="eastAsia"/>
          <w:sz w:val="28"/>
          <w:szCs w:val="28"/>
        </w:rPr>
        <w:t>闽教科规</w:t>
      </w:r>
      <w:proofErr w:type="gramEnd"/>
      <w:r w:rsidRPr="0079351A">
        <w:rPr>
          <w:rFonts w:ascii="仿宋" w:eastAsia="仿宋" w:hAnsi="仿宋" w:hint="eastAsia"/>
          <w:sz w:val="28"/>
          <w:szCs w:val="28"/>
        </w:rPr>
        <w:t>【2018】11号）转发给你们，请各单位做好组织申报工作，详情请从</w:t>
      </w:r>
      <w:proofErr w:type="gramStart"/>
      <w:r w:rsidRPr="0079351A">
        <w:rPr>
          <w:rFonts w:ascii="仿宋" w:eastAsia="仿宋" w:hAnsi="仿宋" w:hint="eastAsia"/>
          <w:sz w:val="28"/>
          <w:szCs w:val="28"/>
        </w:rPr>
        <w:t>群文件</w:t>
      </w:r>
      <w:proofErr w:type="gramEnd"/>
      <w:r w:rsidRPr="0079351A">
        <w:rPr>
          <w:rFonts w:ascii="仿宋" w:eastAsia="仿宋" w:hAnsi="仿宋" w:hint="eastAsia"/>
          <w:sz w:val="28"/>
          <w:szCs w:val="28"/>
        </w:rPr>
        <w:t>下载。</w:t>
      </w:r>
    </w:p>
    <w:p w:rsidR="00615350" w:rsidRPr="0079351A" w:rsidRDefault="00615350" w:rsidP="00615350">
      <w:pPr>
        <w:spacing w:line="540" w:lineRule="exact"/>
        <w:ind w:firstLine="600"/>
        <w:rPr>
          <w:rFonts w:ascii="仿宋" w:eastAsia="仿宋" w:hAnsi="仿宋"/>
          <w:b/>
          <w:sz w:val="28"/>
          <w:szCs w:val="28"/>
        </w:rPr>
      </w:pPr>
      <w:r w:rsidRPr="0079351A">
        <w:rPr>
          <w:rFonts w:ascii="仿宋" w:eastAsia="仿宋" w:hAnsi="仿宋" w:hint="eastAsia"/>
          <w:b/>
          <w:sz w:val="28"/>
          <w:szCs w:val="28"/>
        </w:rPr>
        <w:t>网上申报时间即日起至2018年5月25日。纸质材料请于2018年5月28日前报至科研处</w:t>
      </w:r>
      <w:r w:rsidRPr="0079351A">
        <w:rPr>
          <w:rFonts w:ascii="仿宋" w:eastAsia="仿宋" w:hAnsi="仿宋" w:hint="eastAsia"/>
          <w:sz w:val="28"/>
          <w:szCs w:val="28"/>
        </w:rPr>
        <w:t>，逾期不予受理。报送材料包括：①《申请评审书》（纸质）一式3份；②将填好的电子文档《申请评审书》复制进申报系统中相应位置并提交，无需上传；电子</w:t>
      </w:r>
      <w:proofErr w:type="gramStart"/>
      <w:r w:rsidRPr="0079351A">
        <w:rPr>
          <w:rFonts w:ascii="仿宋" w:eastAsia="仿宋" w:hAnsi="仿宋" w:hint="eastAsia"/>
          <w:sz w:val="28"/>
          <w:szCs w:val="28"/>
        </w:rPr>
        <w:t>档</w:t>
      </w:r>
      <w:proofErr w:type="gramEnd"/>
      <w:r w:rsidRPr="0079351A">
        <w:rPr>
          <w:rFonts w:ascii="仿宋" w:eastAsia="仿宋" w:hAnsi="仿宋" w:hint="eastAsia"/>
          <w:sz w:val="28"/>
          <w:szCs w:val="28"/>
        </w:rPr>
        <w:t>申报材料请发送至邮箱343755198@qq.com。请认真研读申报通知。</w:t>
      </w:r>
    </w:p>
    <w:p w:rsidR="00023DA2" w:rsidRPr="0079351A" w:rsidRDefault="00023DA2" w:rsidP="00D720D7">
      <w:pPr>
        <w:spacing w:line="5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9351A">
        <w:rPr>
          <w:rFonts w:ascii="仿宋" w:eastAsia="仿宋" w:hAnsi="仿宋" w:hint="eastAsia"/>
          <w:sz w:val="28"/>
          <w:szCs w:val="28"/>
        </w:rPr>
        <w:t>课题实行网上申报，课题申报者登陆</w:t>
      </w:r>
      <w:r w:rsidRPr="0079351A">
        <w:rPr>
          <w:rFonts w:ascii="仿宋" w:eastAsia="仿宋" w:hAnsi="仿宋"/>
          <w:sz w:val="28"/>
          <w:szCs w:val="28"/>
        </w:rPr>
        <w:t>http://www.fjedusr.cn:8080/sms/</w:t>
      </w:r>
      <w:r w:rsidRPr="0079351A">
        <w:rPr>
          <w:rFonts w:ascii="仿宋" w:eastAsia="仿宋" w:hAnsi="仿宋" w:hint="eastAsia"/>
          <w:sz w:val="28"/>
          <w:szCs w:val="28"/>
        </w:rPr>
        <w:t>填报课题信息，提交前请确认所填报电子信息的准确性和规范性，并确保与报送纸质申请评审书内容一致，信息不对称带来的后果由课题组自行承担；将确认申报后生成的申报编号填入《福建省教育科学“十三五”规划2018度课题申请评审书》（简称《申请评审书》）封面相应位置。</w:t>
      </w:r>
      <w:proofErr w:type="gramStart"/>
      <w:r w:rsidRPr="0079351A">
        <w:rPr>
          <w:rFonts w:ascii="仿宋" w:eastAsia="仿宋" w:hAnsi="仿宋" w:hint="eastAsia"/>
          <w:sz w:val="28"/>
          <w:szCs w:val="28"/>
        </w:rPr>
        <w:t>网报“设计论证”</w:t>
      </w:r>
      <w:proofErr w:type="gramEnd"/>
      <w:r w:rsidRPr="0079351A">
        <w:rPr>
          <w:rFonts w:ascii="仿宋" w:eastAsia="仿宋" w:hAnsi="仿宋" w:hint="eastAsia"/>
          <w:sz w:val="28"/>
          <w:szCs w:val="28"/>
        </w:rPr>
        <w:t>部分不得出现申报者及参与研究人员的姓名与单位，若出现则取消评审资格。</w:t>
      </w:r>
    </w:p>
    <w:p w:rsidR="0079351A" w:rsidRDefault="0079351A" w:rsidP="0079351A">
      <w:pPr>
        <w:spacing w:line="54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9351A">
        <w:rPr>
          <w:rFonts w:ascii="仿宋" w:eastAsia="仿宋" w:hAnsi="仿宋" w:hint="eastAsia"/>
          <w:sz w:val="28"/>
          <w:szCs w:val="28"/>
        </w:rPr>
        <w:t>为</w:t>
      </w:r>
      <w:r>
        <w:rPr>
          <w:rFonts w:ascii="仿宋" w:eastAsia="仿宋" w:hAnsi="仿宋" w:hint="eastAsia"/>
          <w:sz w:val="28"/>
          <w:szCs w:val="28"/>
        </w:rPr>
        <w:t>更好地鼓励我校学生参加科研活动</w:t>
      </w:r>
      <w:r w:rsidRPr="0079351A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增强</w:t>
      </w:r>
      <w:r w:rsidRPr="0079351A">
        <w:rPr>
          <w:rFonts w:ascii="仿宋" w:eastAsia="仿宋" w:hAnsi="仿宋" w:hint="eastAsia"/>
          <w:sz w:val="28"/>
          <w:szCs w:val="28"/>
        </w:rPr>
        <w:t>学生进行科学研究的兴趣和能力，培养创新精神和创新意识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今年起所有科研项目申报均需学生参与，以项目带动学生科研能力的培养。</w:t>
      </w:r>
    </w:p>
    <w:p w:rsidR="00624A09" w:rsidRPr="0079351A" w:rsidRDefault="00624A09" w:rsidP="00A45EFE">
      <w:pPr>
        <w:spacing w:line="540" w:lineRule="exact"/>
        <w:ind w:firstLine="600"/>
        <w:jc w:val="righ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79351A">
        <w:rPr>
          <w:rFonts w:ascii="仿宋" w:eastAsia="仿宋" w:hAnsi="仿宋" w:hint="eastAsia"/>
          <w:sz w:val="28"/>
          <w:szCs w:val="28"/>
        </w:rPr>
        <w:t>科研处</w:t>
      </w:r>
    </w:p>
    <w:p w:rsidR="00624A09" w:rsidRPr="0079351A" w:rsidRDefault="00624A09" w:rsidP="00A45EFE">
      <w:pPr>
        <w:spacing w:line="540" w:lineRule="exact"/>
        <w:ind w:firstLine="600"/>
        <w:jc w:val="right"/>
        <w:rPr>
          <w:rFonts w:ascii="仿宋" w:eastAsia="仿宋" w:hAnsi="仿宋"/>
          <w:sz w:val="28"/>
          <w:szCs w:val="28"/>
        </w:rPr>
      </w:pPr>
      <w:r w:rsidRPr="0079351A">
        <w:rPr>
          <w:rFonts w:ascii="仿宋" w:eastAsia="仿宋" w:hAnsi="仿宋" w:hint="eastAsia"/>
          <w:sz w:val="28"/>
          <w:szCs w:val="28"/>
        </w:rPr>
        <w:t>2018年4月</w:t>
      </w:r>
      <w:r w:rsidR="00E16BB5" w:rsidRPr="0079351A">
        <w:rPr>
          <w:rFonts w:ascii="仿宋" w:eastAsia="仿宋" w:hAnsi="仿宋" w:hint="eastAsia"/>
          <w:sz w:val="28"/>
          <w:szCs w:val="28"/>
        </w:rPr>
        <w:t>9</w:t>
      </w:r>
      <w:r w:rsidRPr="0079351A">
        <w:rPr>
          <w:rFonts w:ascii="仿宋" w:eastAsia="仿宋" w:hAnsi="仿宋" w:hint="eastAsia"/>
          <w:sz w:val="28"/>
          <w:szCs w:val="28"/>
        </w:rPr>
        <w:t>日</w:t>
      </w:r>
    </w:p>
    <w:sectPr w:rsidR="00624A09" w:rsidRPr="00793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0D7" w:rsidRDefault="00EB10D7" w:rsidP="000B3D60">
      <w:r>
        <w:separator/>
      </w:r>
    </w:p>
  </w:endnote>
  <w:endnote w:type="continuationSeparator" w:id="0">
    <w:p w:rsidR="00EB10D7" w:rsidRDefault="00EB10D7" w:rsidP="000B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0D7" w:rsidRDefault="00EB10D7" w:rsidP="000B3D60">
      <w:r>
        <w:separator/>
      </w:r>
    </w:p>
  </w:footnote>
  <w:footnote w:type="continuationSeparator" w:id="0">
    <w:p w:rsidR="00EB10D7" w:rsidRDefault="00EB10D7" w:rsidP="000B3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AE"/>
    <w:rsid w:val="00023DA2"/>
    <w:rsid w:val="000B3D60"/>
    <w:rsid w:val="001F19DF"/>
    <w:rsid w:val="002D75E4"/>
    <w:rsid w:val="0033405A"/>
    <w:rsid w:val="004919E9"/>
    <w:rsid w:val="005359AD"/>
    <w:rsid w:val="00615350"/>
    <w:rsid w:val="00624A09"/>
    <w:rsid w:val="006C377C"/>
    <w:rsid w:val="006E4180"/>
    <w:rsid w:val="00705EED"/>
    <w:rsid w:val="0077324D"/>
    <w:rsid w:val="0079351A"/>
    <w:rsid w:val="00A45EFE"/>
    <w:rsid w:val="00A75CAE"/>
    <w:rsid w:val="00CA6897"/>
    <w:rsid w:val="00D720D7"/>
    <w:rsid w:val="00D75AC6"/>
    <w:rsid w:val="00D83CA9"/>
    <w:rsid w:val="00DF42AE"/>
    <w:rsid w:val="00E16BB5"/>
    <w:rsid w:val="00EB10D7"/>
    <w:rsid w:val="00EB705F"/>
    <w:rsid w:val="00FA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35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B3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B3D6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B3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B3D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35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B3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B3D6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B3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B3D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2018-04-08T08:23:00Z</dcterms:created>
  <dcterms:modified xsi:type="dcterms:W3CDTF">2018-04-09T00:33:00Z</dcterms:modified>
</cp:coreProperties>
</file>