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800" w:lineRule="exact"/>
        <w:jc w:val="left"/>
        <w:rPr>
          <w:rFonts w:hint="eastAsia" w:ascii="隶书" w:hAnsi="华文楷体" w:eastAsia="隶书" w:cs="华文行楷"/>
          <w:bCs/>
          <w:sz w:val="72"/>
          <w:szCs w:val="44"/>
          <w:u w:val="single"/>
        </w:rPr>
      </w:pPr>
      <w:r>
        <w:rPr>
          <w:rFonts w:hint="eastAsia" w:ascii="隶书" w:hAnsi="华文楷体" w:eastAsia="隶书" w:cs="华文行楷"/>
          <w:bCs/>
          <w:sz w:val="72"/>
          <w:szCs w:val="44"/>
          <w:u w:val="single"/>
        </w:rPr>
        <w:t xml:space="preserve"> </w:t>
      </w:r>
      <w:r>
        <w:rPr>
          <w:rFonts w:hint="eastAsia" w:ascii="隶书" w:hAnsi="华文楷体" w:eastAsia="隶书" w:cs="华文行楷"/>
          <w:bCs/>
          <w:sz w:val="72"/>
          <w:szCs w:val="44"/>
          <w:u w:val="single"/>
          <w:lang w:val="en-US" w:eastAsia="zh-CN"/>
        </w:rPr>
        <w:t>XXXX</w:t>
      </w:r>
      <w:bookmarkStart w:id="0" w:name="_GoBack"/>
      <w:bookmarkEnd w:id="0"/>
      <w:r>
        <w:rPr>
          <w:rFonts w:hint="eastAsia" w:ascii="隶书" w:hAnsi="华文楷体" w:eastAsia="隶书" w:cs="华文行楷"/>
          <w:bCs/>
          <w:sz w:val="72"/>
          <w:szCs w:val="44"/>
          <w:u w:val="single"/>
        </w:rPr>
        <w:t xml:space="preserve"> </w:t>
      </w:r>
      <w:r>
        <w:rPr>
          <w:rFonts w:hint="eastAsia" w:ascii="隶书" w:hAnsi="华文楷体" w:eastAsia="隶书" w:cs="华文行楷"/>
          <w:bCs/>
          <w:sz w:val="72"/>
          <w:szCs w:val="44"/>
        </w:rPr>
        <w:t>同学：</w:t>
      </w:r>
    </w:p>
    <w:p>
      <w:pPr>
        <w:spacing w:after="312" w:afterLines="100" w:line="900" w:lineRule="exact"/>
        <w:ind w:firstLine="1020" w:firstLineChars="150"/>
        <w:jc w:val="left"/>
        <w:rPr>
          <w:rFonts w:hint="eastAsia" w:ascii="隶书" w:hAnsi="华文楷体" w:eastAsia="隶书" w:cs="华文行楷"/>
          <w:bCs/>
          <w:spacing w:val="8"/>
          <w:sz w:val="66"/>
          <w:szCs w:val="66"/>
          <w:u w:val="single"/>
        </w:rPr>
      </w:pPr>
      <w:r>
        <w:rPr>
          <w:rFonts w:hint="eastAsia" w:ascii="楷体" w:hAnsi="楷体" w:eastAsia="楷体" w:cs="华文行楷"/>
          <w:bCs/>
          <w:spacing w:val="10"/>
          <w:sz w:val="66"/>
          <w:szCs w:val="66"/>
        </w:rPr>
        <w:t>在2018-2019学年泉州职业</w:t>
      </w:r>
      <w:r>
        <w:rPr>
          <w:rFonts w:hint="eastAsia" w:ascii="楷体" w:hAnsi="楷体" w:eastAsia="楷体" w:cs="华文行楷"/>
          <w:bCs/>
          <w:spacing w:val="8"/>
          <w:sz w:val="66"/>
          <w:szCs w:val="66"/>
        </w:rPr>
        <w:t>技术大学团学工作中，工作积极，表现突出，被评为</w:t>
      </w:r>
    </w:p>
    <w:p>
      <w:pPr>
        <w:spacing w:line="900" w:lineRule="exact"/>
        <w:jc w:val="center"/>
        <w:rPr>
          <w:rFonts w:hint="eastAsia" w:ascii="隶书" w:hAnsi="仿宋" w:eastAsia="隶书"/>
          <w:b/>
          <w:bCs/>
          <w:spacing w:val="22"/>
          <w:sz w:val="120"/>
          <w:szCs w:val="120"/>
        </w:rPr>
      </w:pPr>
      <w:r>
        <w:rPr>
          <w:rFonts w:hint="eastAsia" w:ascii="隶书" w:hAnsi="华文行楷" w:eastAsia="隶书" w:cs="华文行楷"/>
          <w:bCs/>
          <w:spacing w:val="8"/>
          <w:sz w:val="96"/>
          <w:szCs w:val="96"/>
        </w:rPr>
        <w:t>优秀学生干部</w:t>
      </w:r>
      <w:r>
        <w:rPr>
          <w:rFonts w:hint="eastAsia" w:ascii="隶书" w:hAnsi="华文行楷" w:eastAsia="隶书" w:cs="华文行楷"/>
          <w:bCs/>
          <w:spacing w:val="22"/>
          <w:sz w:val="112"/>
          <w:szCs w:val="112"/>
        </w:rPr>
        <w:t xml:space="preserve"> </w:t>
      </w:r>
      <w:r>
        <w:rPr>
          <w:rFonts w:hint="eastAsia" w:ascii="隶书" w:hAnsi="宋体" w:eastAsia="隶书"/>
          <w:b/>
          <w:bCs/>
          <w:spacing w:val="22"/>
          <w:sz w:val="120"/>
          <w:szCs w:val="120"/>
        </w:rPr>
        <w:t xml:space="preserve">               </w:t>
      </w:r>
      <w:r>
        <w:rPr>
          <w:rFonts w:hint="eastAsia" w:ascii="隶书" w:hAnsi="仿宋" w:eastAsia="隶书"/>
          <w:b/>
          <w:bCs/>
          <w:spacing w:val="22"/>
          <w:sz w:val="36"/>
          <w:szCs w:val="36"/>
        </w:rPr>
        <w:t xml:space="preserve">                                     </w:t>
      </w:r>
    </w:p>
    <w:p>
      <w:pPr>
        <w:spacing w:line="1000" w:lineRule="exact"/>
        <w:ind w:firstLine="1014" w:firstLineChars="150"/>
        <w:rPr>
          <w:rFonts w:hint="eastAsia" w:ascii="楷体" w:hAnsi="楷体" w:eastAsia="楷体"/>
          <w:bCs/>
          <w:spacing w:val="22"/>
          <w:sz w:val="66"/>
          <w:szCs w:val="66"/>
        </w:rPr>
      </w:pPr>
      <w:r>
        <w:rPr>
          <w:rFonts w:hint="eastAsia" w:ascii="楷体" w:hAnsi="楷体" w:eastAsia="楷体" w:cs="华文行楷"/>
          <w:bCs/>
          <w:spacing w:val="8"/>
          <w:sz w:val="66"/>
          <w:szCs w:val="66"/>
        </w:rPr>
        <w:t>特发此证，以资鼓励。</w:t>
      </w:r>
    </w:p>
    <w:p>
      <w:pPr>
        <w:spacing w:before="62" w:beforeLines="20" w:line="400" w:lineRule="exact"/>
        <w:jc w:val="center"/>
        <w:rPr>
          <w:rFonts w:hint="eastAsia" w:ascii="仿宋" w:hAnsi="仿宋" w:eastAsia="仿宋" w:cs="华文行楷"/>
          <w:bCs/>
          <w:spacing w:val="22"/>
          <w:sz w:val="36"/>
          <w:szCs w:val="36"/>
        </w:rPr>
      </w:pPr>
      <w:r>
        <w:rPr>
          <w:rFonts w:hint="eastAsia" w:ascii="仿宋" w:hAnsi="仿宋" w:eastAsia="仿宋" w:cs="华文行楷"/>
          <w:bCs/>
          <w:spacing w:val="22"/>
          <w:sz w:val="36"/>
          <w:szCs w:val="36"/>
        </w:rPr>
        <w:t xml:space="preserve">                        </w:t>
      </w:r>
    </w:p>
    <w:p>
      <w:pPr>
        <w:spacing w:before="62" w:beforeLines="20" w:line="640" w:lineRule="exact"/>
        <w:jc w:val="right"/>
        <w:rPr>
          <w:rFonts w:hint="eastAsia" w:ascii="仿宋" w:hAnsi="仿宋" w:eastAsia="仿宋" w:cs="华文行楷"/>
          <w:bCs/>
          <w:spacing w:val="22"/>
          <w:sz w:val="36"/>
          <w:szCs w:val="36"/>
        </w:rPr>
      </w:pPr>
    </w:p>
    <w:p>
      <w:pPr>
        <w:spacing w:before="62" w:beforeLines="20" w:line="640" w:lineRule="exact"/>
        <w:jc w:val="right"/>
        <w:rPr>
          <w:rFonts w:hint="eastAsia" w:ascii="楷体" w:hAnsi="楷体" w:eastAsia="楷体" w:cs="华文行楷"/>
          <w:bCs/>
          <w:spacing w:val="22"/>
          <w:sz w:val="44"/>
          <w:szCs w:val="30"/>
        </w:rPr>
      </w:pPr>
      <w:r>
        <w:rPr>
          <w:rFonts w:hint="eastAsia" w:ascii="仿宋" w:hAnsi="仿宋" w:eastAsia="仿宋" w:cs="华文行楷"/>
          <w:bCs/>
          <w:spacing w:val="22"/>
          <w:sz w:val="36"/>
          <w:szCs w:val="36"/>
        </w:rPr>
        <w:t xml:space="preserve">  </w:t>
      </w:r>
      <w:r>
        <w:rPr>
          <w:rFonts w:hint="eastAsia" w:ascii="楷体" w:hAnsi="楷体" w:eastAsia="楷体" w:cs="华文行楷"/>
          <w:bCs/>
          <w:spacing w:val="22"/>
          <w:sz w:val="48"/>
          <w:szCs w:val="32"/>
        </w:rPr>
        <w:t>泉州职业技术大学</w:t>
      </w:r>
      <w:r>
        <w:rPr>
          <w:rFonts w:hint="eastAsia" w:ascii="楷体" w:hAnsi="楷体" w:eastAsia="楷体" w:cs="华文行楷"/>
          <w:bCs/>
          <w:spacing w:val="22"/>
          <w:sz w:val="44"/>
          <w:szCs w:val="30"/>
        </w:rPr>
        <w:t xml:space="preserve"> </w:t>
      </w:r>
    </w:p>
    <w:p>
      <w:pPr>
        <w:spacing w:line="640" w:lineRule="exact"/>
        <w:ind w:left="6380" w:hanging="6380" w:hangingChars="1450"/>
        <w:rPr>
          <w:rFonts w:hint="eastAsia" w:ascii="楷体" w:hAnsi="楷体" w:eastAsia="楷体" w:cs="华文行楷"/>
          <w:bCs/>
          <w:sz w:val="48"/>
          <w:szCs w:val="32"/>
        </w:rPr>
      </w:pPr>
      <w:r>
        <w:rPr>
          <w:rFonts w:hint="eastAsia" w:ascii="楷体" w:hAnsi="楷体" w:eastAsia="楷体" w:cs="华文行楷"/>
          <w:bCs/>
          <w:sz w:val="44"/>
          <w:szCs w:val="28"/>
        </w:rPr>
        <w:t xml:space="preserve">                            </w:t>
      </w:r>
      <w:r>
        <w:rPr>
          <w:rFonts w:hint="eastAsia" w:ascii="楷体" w:hAnsi="楷体" w:eastAsia="楷体" w:cs="华文行楷"/>
          <w:bCs/>
          <w:sz w:val="48"/>
          <w:szCs w:val="32"/>
        </w:rPr>
        <w:t>2019年10月</w:t>
      </w:r>
    </w:p>
    <w:p>
      <w:pPr>
        <w:spacing w:line="800" w:lineRule="exact"/>
        <w:ind w:right="2682"/>
        <w:jc w:val="left"/>
        <w:rPr>
          <w:rFonts w:hint="eastAsia" w:ascii="楷体" w:hAnsi="楷体" w:eastAsia="楷体"/>
          <w:color w:val="FF0000"/>
          <w:spacing w:val="82"/>
          <w:sz w:val="72"/>
        </w:rPr>
      </w:pPr>
    </w:p>
    <w:p>
      <w:pPr>
        <w:spacing w:line="800" w:lineRule="exact"/>
        <w:ind w:right="2682"/>
        <w:jc w:val="left"/>
        <w:rPr>
          <w:rFonts w:hint="eastAsia" w:ascii="楷体" w:hAnsi="楷体" w:eastAsia="楷体"/>
          <w:color w:val="FF0000"/>
          <w:spacing w:val="82"/>
          <w:sz w:val="96"/>
        </w:rPr>
      </w:pPr>
      <w:r>
        <w:rPr>
          <w:rFonts w:hint="eastAsia" w:ascii="楷体" w:hAnsi="楷体" w:eastAsia="楷体"/>
          <w:color w:val="FF0000"/>
          <w:spacing w:val="82"/>
          <w:sz w:val="72"/>
        </w:rPr>
        <w:t>正文部分用楷体</w:t>
      </w:r>
    </w:p>
    <w:p>
      <w:pPr>
        <w:spacing w:line="800" w:lineRule="exact"/>
        <w:ind w:right="2682"/>
        <w:jc w:val="left"/>
        <w:rPr>
          <w:rFonts w:hint="eastAsia" w:ascii="隶书" w:hAnsi="楷体" w:eastAsia="隶书"/>
          <w:color w:val="FF0000"/>
          <w:sz w:val="72"/>
        </w:rPr>
      </w:pPr>
      <w:r>
        <w:rPr>
          <w:rFonts w:hint="eastAsia" w:ascii="隶书" w:hAnsi="楷体" w:eastAsia="隶书"/>
          <w:color w:val="FF0000"/>
          <w:sz w:val="72"/>
        </w:rPr>
        <w:t>名字与称号为隶书不需要加粗</w:t>
      </w:r>
    </w:p>
    <w:p>
      <w:pPr>
        <w:spacing w:line="800" w:lineRule="exact"/>
        <w:ind w:right="2682"/>
        <w:jc w:val="left"/>
        <w:rPr>
          <w:rFonts w:hint="eastAsia"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落款字号为小一号</w:t>
      </w:r>
    </w:p>
    <w:p>
      <w:pPr>
        <w:spacing w:line="800" w:lineRule="exact"/>
        <w:ind w:right="2682"/>
        <w:jc w:val="left"/>
        <w:rPr>
          <w:rFonts w:hint="eastAsia"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根据具体内容调整字间距</w:t>
      </w:r>
    </w:p>
    <w:p>
      <w:pPr>
        <w:spacing w:line="800" w:lineRule="exact"/>
        <w:ind w:right="2682"/>
        <w:rPr>
          <w:rFonts w:hint="eastAsia" w:ascii="宋体" w:hAnsi="宋体"/>
          <w:color w:val="FF0000"/>
          <w:spacing w:val="82"/>
          <w:sz w:val="72"/>
        </w:rPr>
      </w:pPr>
      <w:r>
        <w:rPr>
          <w:rFonts w:hint="eastAsia" w:ascii="宋体" w:hAnsi="宋体"/>
          <w:color w:val="FF0000"/>
          <w:spacing w:val="82"/>
          <w:sz w:val="72"/>
        </w:rPr>
        <w:t>以及微调字号</w:t>
      </w:r>
    </w:p>
    <w:p>
      <w:pPr>
        <w:rPr>
          <w:rFonts w:hint="eastAsia"/>
        </w:rPr>
      </w:pPr>
    </w:p>
    <w:p/>
    <w:sectPr>
      <w:pgSz w:w="11906" w:h="16838"/>
      <w:pgMar w:top="5954" w:right="1134" w:bottom="170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45"/>
    <w:rsid w:val="00053545"/>
    <w:rsid w:val="004A7591"/>
    <w:rsid w:val="004E6534"/>
    <w:rsid w:val="0083486A"/>
    <w:rsid w:val="0388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211</Characters>
  <Lines>1</Lines>
  <Paragraphs>1</Paragraphs>
  <TotalTime>5</TotalTime>
  <ScaleCrop>false</ScaleCrop>
  <LinksUpToDate>false</LinksUpToDate>
  <CharactersWithSpaces>247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2019-10-24T02:09:00Z</dcterms:created>
  <dc:creator>Windows</dc:creator>
  <cp:lastModifiedBy>放飞</cp:lastModifiedBy>
  <cp:lastPrinted>2019-10-24T02:23:00Z</cp:lastPrinted>
  <dcterms:modified xsi:type="dcterms:W3CDTF">2019-11-13T02:11:42Z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